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4F" w:rsidRDefault="00A66C0C" w:rsidP="00C072DF">
      <w:pPr>
        <w:tabs>
          <w:tab w:val="left" w:pos="426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495569" cy="1915064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135" cy="191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84C" w:rsidRPr="0085684C" w:rsidRDefault="00D2538A" w:rsidP="00E83C3D">
      <w:pPr>
        <w:shd w:val="clear" w:color="auto" w:fill="FFFFFF"/>
        <w:spacing w:after="0" w:line="240" w:lineRule="auto"/>
        <w:ind w:left="1560"/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 xml:space="preserve">Осмотрщик вагонов </w:t>
      </w:r>
      <w:r w:rsidR="003109C9"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  <w:r w:rsidR="008235BE"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>ОАО «РЖД»</w:t>
      </w:r>
      <w:r w:rsidR="006F2921"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5684C" w:rsidRPr="0085684C" w:rsidRDefault="00A10F95" w:rsidP="00E83C3D">
      <w:pPr>
        <w:shd w:val="clear" w:color="auto" w:fill="FFFFFF"/>
        <w:spacing w:after="0" w:line="240" w:lineRule="auto"/>
        <w:ind w:left="1560"/>
        <w:rPr>
          <w:rFonts w:ascii="Arial Narrow" w:eastAsia="Times New Roman" w:hAnsi="Arial Narrow" w:cs="Arial"/>
          <w:color w:val="333333"/>
          <w:sz w:val="33"/>
          <w:lang w:eastAsia="ru-RU"/>
        </w:rPr>
      </w:pPr>
      <w:r>
        <w:rPr>
          <w:rFonts w:ascii="Arial Narrow" w:eastAsia="Times New Roman" w:hAnsi="Arial Narrow" w:cs="Arial"/>
          <w:color w:val="333333"/>
          <w:sz w:val="33"/>
          <w:lang w:eastAsia="ru-RU"/>
        </w:rPr>
        <w:t xml:space="preserve">От </w:t>
      </w:r>
      <w:r w:rsidR="001F74DE">
        <w:rPr>
          <w:rFonts w:ascii="Arial Narrow" w:eastAsia="Times New Roman" w:hAnsi="Arial Narrow" w:cs="Arial"/>
          <w:color w:val="333333"/>
          <w:sz w:val="33"/>
          <w:lang w:eastAsia="ru-RU"/>
        </w:rPr>
        <w:t>35</w:t>
      </w:r>
      <w:r w:rsidR="00872D58">
        <w:rPr>
          <w:rFonts w:ascii="Arial Narrow" w:eastAsia="Times New Roman" w:hAnsi="Arial Narrow" w:cs="Arial"/>
          <w:color w:val="333333"/>
          <w:sz w:val="33"/>
          <w:lang w:eastAsia="ru-RU"/>
        </w:rPr>
        <w:t xml:space="preserve"> 000</w:t>
      </w:r>
      <w:r w:rsidR="00A66C0C" w:rsidRPr="00A66C0C">
        <w:rPr>
          <w:rFonts w:ascii="Arial Narrow" w:eastAsia="Times New Roman" w:hAnsi="Arial Narrow" w:cs="Arial"/>
          <w:color w:val="333333"/>
          <w:sz w:val="33"/>
          <w:lang w:eastAsia="ru-RU"/>
        </w:rPr>
        <w:t> руб. на руки</w:t>
      </w:r>
    </w:p>
    <w:p w:rsidR="008235BE" w:rsidRDefault="008235BE" w:rsidP="00E83C3D">
      <w:pPr>
        <w:tabs>
          <w:tab w:val="left" w:pos="2092"/>
        </w:tabs>
        <w:spacing w:after="0" w:line="240" w:lineRule="auto"/>
        <w:ind w:left="1560"/>
        <w:rPr>
          <w:rFonts w:ascii="Times New Roman" w:hAnsi="Times New Roman" w:cs="Times New Roman"/>
          <w:sz w:val="24"/>
          <w:szCs w:val="20"/>
        </w:rPr>
      </w:pPr>
    </w:p>
    <w:p w:rsidR="00D2538A" w:rsidRPr="006F2921" w:rsidRDefault="00D2538A" w:rsidP="00E83C3D">
      <w:pPr>
        <w:tabs>
          <w:tab w:val="left" w:pos="2092"/>
        </w:tabs>
        <w:spacing w:after="0" w:line="240" w:lineRule="auto"/>
        <w:ind w:left="1560"/>
        <w:rPr>
          <w:rFonts w:ascii="Times New Roman" w:hAnsi="Times New Roman" w:cs="Times New Roman"/>
          <w:b/>
          <w:i/>
          <w:sz w:val="24"/>
          <w:szCs w:val="20"/>
        </w:rPr>
      </w:pPr>
      <w:proofErr w:type="gramStart"/>
      <w:r w:rsidRPr="006F2921">
        <w:rPr>
          <w:rFonts w:ascii="Times New Roman" w:hAnsi="Times New Roman" w:cs="Times New Roman"/>
          <w:b/>
          <w:i/>
          <w:sz w:val="24"/>
          <w:szCs w:val="20"/>
        </w:rPr>
        <w:t>Готовы</w:t>
      </w:r>
      <w:proofErr w:type="gramEnd"/>
      <w:r w:rsidRPr="006F2921">
        <w:rPr>
          <w:rFonts w:ascii="Times New Roman" w:hAnsi="Times New Roman" w:cs="Times New Roman"/>
          <w:b/>
          <w:i/>
          <w:sz w:val="24"/>
          <w:szCs w:val="20"/>
        </w:rPr>
        <w:t xml:space="preserve"> рассмотреть кандидатов без опыта!</w:t>
      </w:r>
    </w:p>
    <w:p w:rsidR="00D2538A" w:rsidRPr="006F2921" w:rsidRDefault="00D2538A" w:rsidP="00E83C3D">
      <w:pPr>
        <w:tabs>
          <w:tab w:val="left" w:pos="2092"/>
        </w:tabs>
        <w:spacing w:after="0" w:line="240" w:lineRule="auto"/>
        <w:ind w:left="1560"/>
        <w:rPr>
          <w:rFonts w:ascii="Times New Roman" w:hAnsi="Times New Roman" w:cs="Times New Roman"/>
          <w:b/>
          <w:i/>
          <w:sz w:val="24"/>
          <w:szCs w:val="20"/>
        </w:rPr>
      </w:pPr>
      <w:r w:rsidRPr="006F2921">
        <w:rPr>
          <w:rFonts w:ascii="Times New Roman" w:hAnsi="Times New Roman" w:cs="Times New Roman"/>
          <w:b/>
          <w:i/>
          <w:sz w:val="24"/>
          <w:szCs w:val="20"/>
        </w:rPr>
        <w:t>Обучаем на местах!</w:t>
      </w:r>
    </w:p>
    <w:p w:rsidR="001F74DE" w:rsidRPr="001F74DE" w:rsidRDefault="001F74DE" w:rsidP="00E83C3D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/>
          <w:bCs/>
          <w:lang w:eastAsia="ru-RU"/>
        </w:rPr>
        <w:t>Обязанности:</w:t>
      </w:r>
    </w:p>
    <w:p w:rsidR="001F74DE" w:rsidRPr="001F74DE" w:rsidRDefault="001F74DE" w:rsidP="00E83C3D">
      <w:pPr>
        <w:numPr>
          <w:ilvl w:val="0"/>
          <w:numId w:val="25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 xml:space="preserve">технический осмотр контейнеров и вагонов с </w:t>
      </w:r>
      <w:proofErr w:type="spellStart"/>
      <w:r w:rsidRPr="001F74DE">
        <w:rPr>
          <w:rFonts w:ascii="Times New Roman" w:eastAsia="Times New Roman" w:hAnsi="Times New Roman" w:cs="Times New Roman"/>
          <w:bCs/>
          <w:lang w:eastAsia="ru-RU"/>
        </w:rPr>
        <w:t>пролазкой</w:t>
      </w:r>
      <w:proofErr w:type="spellEnd"/>
      <w:r w:rsidRPr="001F74DE">
        <w:rPr>
          <w:rFonts w:ascii="Times New Roman" w:eastAsia="Times New Roman" w:hAnsi="Times New Roman" w:cs="Times New Roman"/>
          <w:bCs/>
          <w:lang w:eastAsia="ru-RU"/>
        </w:rPr>
        <w:t xml:space="preserve"> для выявления неисправностей, угрожающих безопасности движения поездов, сохранности подвижного состава и перевозимых грузов;</w:t>
      </w:r>
    </w:p>
    <w:p w:rsidR="001F74DE" w:rsidRPr="001F74DE" w:rsidRDefault="001F74DE" w:rsidP="00E83C3D">
      <w:pPr>
        <w:numPr>
          <w:ilvl w:val="0"/>
          <w:numId w:val="25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определение дефектов в ходовых частях, кузове, узлах и деталях вагонов при помощи измерительных инструментов и по наружному виду;</w:t>
      </w:r>
    </w:p>
    <w:p w:rsidR="001F74DE" w:rsidRPr="001F74DE" w:rsidRDefault="001F74DE" w:rsidP="00E83C3D">
      <w:pPr>
        <w:numPr>
          <w:ilvl w:val="0"/>
          <w:numId w:val="25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осуществление мер по обеспечению сохранности грузовых вагонов и контейнеров, предупреждению повреждений их при маневровых работах и погрузочно-разгрузочных операциях;</w:t>
      </w:r>
    </w:p>
    <w:p w:rsidR="001F74DE" w:rsidRPr="001F74DE" w:rsidRDefault="001F74DE" w:rsidP="00E83C3D">
      <w:pPr>
        <w:numPr>
          <w:ilvl w:val="0"/>
          <w:numId w:val="25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оформление акта на поврежденный состав.</w:t>
      </w:r>
    </w:p>
    <w:p w:rsidR="001F74DE" w:rsidRPr="001F74DE" w:rsidRDefault="001F74DE" w:rsidP="00E83C3D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/>
          <w:bCs/>
          <w:lang w:eastAsia="ru-RU"/>
        </w:rPr>
        <w:t>Требования:</w:t>
      </w:r>
    </w:p>
    <w:p w:rsidR="001F74DE" w:rsidRPr="001F74DE" w:rsidRDefault="001F74DE" w:rsidP="00E83C3D">
      <w:pPr>
        <w:numPr>
          <w:ilvl w:val="0"/>
          <w:numId w:val="26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образование среднее общее (11 классов);</w:t>
      </w:r>
    </w:p>
    <w:p w:rsidR="001F74DE" w:rsidRPr="001F74DE" w:rsidRDefault="001F74DE" w:rsidP="00E83C3D">
      <w:pPr>
        <w:numPr>
          <w:ilvl w:val="0"/>
          <w:numId w:val="26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опыт работы не требуется (есть обучение профессии);</w:t>
      </w:r>
    </w:p>
    <w:p w:rsidR="001F74DE" w:rsidRPr="001F74DE" w:rsidRDefault="001F74DE" w:rsidP="00E83C3D">
      <w:pPr>
        <w:numPr>
          <w:ilvl w:val="0"/>
          <w:numId w:val="26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свидетельство о наличии профессии будет являться преимуществом.</w:t>
      </w:r>
    </w:p>
    <w:p w:rsidR="001F74DE" w:rsidRPr="001F74DE" w:rsidRDefault="001F74DE" w:rsidP="00E83C3D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/>
          <w:bCs/>
          <w:lang w:eastAsia="ru-RU"/>
        </w:rPr>
        <w:t>Условия: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оформление по ТК РФ;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стабильная заработная плата;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ежегодная индексация оплаты труда;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график работы: 2/2 (с 8:00 до 20:00, с 20:00 до 8:00, отсыпной, выходной);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место работы: ст. Нижний </w:t>
      </w:r>
      <w:r w:rsidRPr="001F74DE">
        <w:rPr>
          <w:rFonts w:ascii="Times New Roman" w:eastAsia="Times New Roman" w:hAnsi="Times New Roman" w:cs="Times New Roman"/>
          <w:bCs/>
          <w:lang w:eastAsia="ru-RU"/>
        </w:rPr>
        <w:t>Тагил;</w:t>
      </w:r>
    </w:p>
    <w:p w:rsidR="001F74DE" w:rsidRPr="001F74DE" w:rsidRDefault="001F74DE" w:rsidP="00E83C3D">
      <w:pPr>
        <w:numPr>
          <w:ilvl w:val="0"/>
          <w:numId w:val="27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возможности для профессионального развития и карьерного роста.</w:t>
      </w:r>
    </w:p>
    <w:p w:rsidR="001F74DE" w:rsidRPr="001F74DE" w:rsidRDefault="001F74DE" w:rsidP="00E83C3D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/>
          <w:bCs/>
          <w:lang w:eastAsia="ru-RU"/>
        </w:rPr>
        <w:t>Социальный пакет:</w:t>
      </w:r>
    </w:p>
    <w:p w:rsidR="001F74DE" w:rsidRPr="001F74DE" w:rsidRDefault="001F74DE" w:rsidP="00E83C3D">
      <w:pPr>
        <w:numPr>
          <w:ilvl w:val="0"/>
          <w:numId w:val="28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широкая программа добровольного медицинского страхования;</w:t>
      </w:r>
    </w:p>
    <w:p w:rsidR="001F74DE" w:rsidRPr="001F74DE" w:rsidRDefault="001F74DE" w:rsidP="00E83C3D">
      <w:pPr>
        <w:numPr>
          <w:ilvl w:val="0"/>
          <w:numId w:val="28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программы санаторно-курортного лечения и оздоровительного отдыха;</w:t>
      </w:r>
    </w:p>
    <w:p w:rsidR="001F74DE" w:rsidRPr="001F74DE" w:rsidRDefault="001F74DE" w:rsidP="00E83C3D">
      <w:pPr>
        <w:numPr>
          <w:ilvl w:val="0"/>
          <w:numId w:val="28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детский отдых и компенсация оплаты детских дошкольных учреждений;</w:t>
      </w:r>
    </w:p>
    <w:p w:rsidR="001F74DE" w:rsidRPr="001F74DE" w:rsidRDefault="001F74DE" w:rsidP="00E83C3D">
      <w:pPr>
        <w:numPr>
          <w:ilvl w:val="0"/>
          <w:numId w:val="28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негосударственное пенсионное обеспечение;</w:t>
      </w:r>
    </w:p>
    <w:p w:rsidR="00C92379" w:rsidRDefault="001F74DE" w:rsidP="00E83C3D">
      <w:pPr>
        <w:numPr>
          <w:ilvl w:val="0"/>
          <w:numId w:val="28"/>
        </w:num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  <w:r w:rsidRPr="001F74DE">
        <w:rPr>
          <w:rFonts w:ascii="Times New Roman" w:eastAsia="Times New Roman" w:hAnsi="Times New Roman" w:cs="Times New Roman"/>
          <w:bCs/>
          <w:lang w:eastAsia="ru-RU"/>
        </w:rPr>
        <w:t>льготные и бесплатные железнодорожные билеты работникам.</w:t>
      </w:r>
    </w:p>
    <w:p w:rsidR="001F74DE" w:rsidRPr="001F74DE" w:rsidRDefault="001F74DE" w:rsidP="00E83C3D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bCs/>
          <w:lang w:eastAsia="ru-RU"/>
        </w:rPr>
      </w:pPr>
    </w:p>
    <w:p w:rsidR="00A66C0C" w:rsidRPr="00872D58" w:rsidRDefault="00A66C0C" w:rsidP="00E83C3D">
      <w:pPr>
        <w:pStyle w:val="2"/>
        <w:shd w:val="clear" w:color="auto" w:fill="FFFFFF"/>
        <w:spacing w:before="0" w:line="240" w:lineRule="auto"/>
        <w:ind w:left="1560"/>
        <w:rPr>
          <w:rFonts w:ascii="Times New Roman" w:hAnsi="Times New Roman" w:cs="Times New Roman"/>
          <w:color w:val="333333"/>
          <w:sz w:val="22"/>
          <w:szCs w:val="20"/>
        </w:rPr>
      </w:pPr>
      <w:r w:rsidRPr="00872D58">
        <w:rPr>
          <w:rFonts w:ascii="Times New Roman" w:hAnsi="Times New Roman" w:cs="Times New Roman"/>
          <w:color w:val="333333"/>
          <w:sz w:val="22"/>
          <w:szCs w:val="20"/>
        </w:rPr>
        <w:t>Контактная информация</w:t>
      </w:r>
    </w:p>
    <w:p w:rsidR="00A66C0C" w:rsidRPr="00872D58" w:rsidRDefault="0003624B" w:rsidP="00E83C3D">
      <w:pPr>
        <w:pStyle w:val="a5"/>
        <w:spacing w:before="0" w:beforeAutospacing="0" w:after="0" w:afterAutospacing="0"/>
        <w:ind w:left="1560"/>
        <w:rPr>
          <w:color w:val="333333"/>
          <w:sz w:val="22"/>
          <w:szCs w:val="20"/>
        </w:rPr>
      </w:pPr>
      <w:proofErr w:type="spellStart"/>
      <w:r>
        <w:rPr>
          <w:color w:val="333333"/>
          <w:sz w:val="22"/>
          <w:szCs w:val="20"/>
          <w:bdr w:val="none" w:sz="0" w:space="0" w:color="auto" w:frame="1"/>
        </w:rPr>
        <w:t>Алыпова</w:t>
      </w:r>
      <w:proofErr w:type="spellEnd"/>
      <w:r w:rsidR="00A10F95">
        <w:rPr>
          <w:color w:val="333333"/>
          <w:sz w:val="22"/>
          <w:szCs w:val="20"/>
          <w:bdr w:val="none" w:sz="0" w:space="0" w:color="auto" w:frame="1"/>
        </w:rPr>
        <w:t xml:space="preserve"> Наталья Сергеевна</w:t>
      </w:r>
      <w:r w:rsidR="00872D58" w:rsidRPr="00872D58">
        <w:rPr>
          <w:color w:val="333333"/>
          <w:sz w:val="22"/>
          <w:szCs w:val="20"/>
          <w:bdr w:val="none" w:sz="0" w:space="0" w:color="auto" w:frame="1"/>
        </w:rPr>
        <w:t>, С</w:t>
      </w:r>
      <w:r w:rsidR="00A66C0C" w:rsidRPr="00872D58">
        <w:rPr>
          <w:color w:val="333333"/>
          <w:sz w:val="22"/>
          <w:szCs w:val="20"/>
          <w:bdr w:val="none" w:sz="0" w:space="0" w:color="auto" w:frame="1"/>
        </w:rPr>
        <w:t>пециалист по подбору персонала</w:t>
      </w:r>
    </w:p>
    <w:p w:rsidR="00A66C0C" w:rsidRPr="00872D58" w:rsidRDefault="00872D58" w:rsidP="00E83C3D">
      <w:pPr>
        <w:pStyle w:val="vacancy-contactsphone-desktop"/>
        <w:spacing w:before="0" w:beforeAutospacing="0" w:after="0" w:afterAutospacing="0"/>
        <w:ind w:left="1560"/>
        <w:rPr>
          <w:color w:val="333333"/>
          <w:sz w:val="22"/>
          <w:szCs w:val="20"/>
        </w:rPr>
      </w:pPr>
      <w:r w:rsidRPr="00872D58">
        <w:rPr>
          <w:color w:val="333333"/>
          <w:sz w:val="22"/>
          <w:szCs w:val="20"/>
        </w:rPr>
        <w:t>8 800 444 44 10</w:t>
      </w:r>
      <w:r w:rsidR="006F2921">
        <w:rPr>
          <w:color w:val="333333"/>
          <w:sz w:val="22"/>
          <w:szCs w:val="20"/>
        </w:rPr>
        <w:t>, 8-</w:t>
      </w:r>
      <w:r w:rsidR="00A10F95">
        <w:rPr>
          <w:color w:val="333333"/>
          <w:sz w:val="22"/>
          <w:szCs w:val="20"/>
        </w:rPr>
        <w:t>922-169-83-05</w:t>
      </w:r>
    </w:p>
    <w:p w:rsidR="00A66C0C" w:rsidRPr="00872D58" w:rsidRDefault="0027427D" w:rsidP="00E83C3D">
      <w:pPr>
        <w:shd w:val="clear" w:color="auto" w:fill="FFFFFF"/>
        <w:spacing w:after="0" w:line="240" w:lineRule="auto"/>
        <w:ind w:left="1560"/>
        <w:rPr>
          <w:rFonts w:ascii="Times New Roman" w:hAnsi="Times New Roman" w:cs="Times New Roman"/>
          <w:color w:val="333333"/>
          <w:szCs w:val="20"/>
        </w:rPr>
      </w:pPr>
      <w:hyperlink r:id="rId6" w:history="1">
        <w:r w:rsidR="0003624B" w:rsidRPr="0037011F">
          <w:rPr>
            <w:rStyle w:val="a7"/>
            <w:rFonts w:ascii="Times New Roman" w:hAnsi="Times New Roman" w:cs="Times New Roman"/>
            <w:szCs w:val="20"/>
            <w:bdr w:val="none" w:sz="0" w:space="0" w:color="auto" w:frame="1"/>
            <w:lang w:val="en-US"/>
          </w:rPr>
          <w:t>StarkovaNS</w:t>
        </w:r>
        <w:r w:rsidR="0003624B" w:rsidRPr="0037011F">
          <w:rPr>
            <w:rStyle w:val="a7"/>
            <w:rFonts w:ascii="Times New Roman" w:hAnsi="Times New Roman" w:cs="Times New Roman"/>
            <w:szCs w:val="20"/>
            <w:bdr w:val="none" w:sz="0" w:space="0" w:color="auto" w:frame="1"/>
          </w:rPr>
          <w:t>@svrw.ru</w:t>
        </w:r>
      </w:hyperlink>
    </w:p>
    <w:sectPr w:rsidR="00A66C0C" w:rsidRPr="00872D58" w:rsidSect="0085684C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244"/>
    <w:multiLevelType w:val="multilevel"/>
    <w:tmpl w:val="0D6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C475C"/>
    <w:multiLevelType w:val="multilevel"/>
    <w:tmpl w:val="9B2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C1B9D"/>
    <w:multiLevelType w:val="multilevel"/>
    <w:tmpl w:val="16E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472E6"/>
    <w:multiLevelType w:val="multilevel"/>
    <w:tmpl w:val="691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E759D"/>
    <w:multiLevelType w:val="multilevel"/>
    <w:tmpl w:val="D45A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D456E"/>
    <w:multiLevelType w:val="multilevel"/>
    <w:tmpl w:val="AAE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41F44"/>
    <w:multiLevelType w:val="multilevel"/>
    <w:tmpl w:val="3F2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25D"/>
    <w:multiLevelType w:val="multilevel"/>
    <w:tmpl w:val="9A9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45157"/>
    <w:multiLevelType w:val="hybridMultilevel"/>
    <w:tmpl w:val="D952A9D4"/>
    <w:lvl w:ilvl="0" w:tplc="FDDA2C7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800D5"/>
    <w:multiLevelType w:val="multilevel"/>
    <w:tmpl w:val="1CB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353C1"/>
    <w:multiLevelType w:val="multilevel"/>
    <w:tmpl w:val="91EA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0156E"/>
    <w:multiLevelType w:val="multilevel"/>
    <w:tmpl w:val="8FE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D2889"/>
    <w:multiLevelType w:val="multilevel"/>
    <w:tmpl w:val="970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B3212C"/>
    <w:multiLevelType w:val="multilevel"/>
    <w:tmpl w:val="AF10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227520"/>
    <w:multiLevelType w:val="multilevel"/>
    <w:tmpl w:val="368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796D30"/>
    <w:multiLevelType w:val="multilevel"/>
    <w:tmpl w:val="495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D4A78"/>
    <w:multiLevelType w:val="multilevel"/>
    <w:tmpl w:val="49B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115C48"/>
    <w:multiLevelType w:val="multilevel"/>
    <w:tmpl w:val="F8B2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1C0116"/>
    <w:multiLevelType w:val="multilevel"/>
    <w:tmpl w:val="8DB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5B3D0E"/>
    <w:multiLevelType w:val="multilevel"/>
    <w:tmpl w:val="15E8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D50F8"/>
    <w:multiLevelType w:val="multilevel"/>
    <w:tmpl w:val="09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ED5ABA"/>
    <w:multiLevelType w:val="multilevel"/>
    <w:tmpl w:val="CD2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1A6E9F"/>
    <w:multiLevelType w:val="multilevel"/>
    <w:tmpl w:val="0BF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123107"/>
    <w:multiLevelType w:val="multilevel"/>
    <w:tmpl w:val="1BF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B2442"/>
    <w:multiLevelType w:val="multilevel"/>
    <w:tmpl w:val="7B0E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646457"/>
    <w:multiLevelType w:val="multilevel"/>
    <w:tmpl w:val="765C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7C706B"/>
    <w:multiLevelType w:val="multilevel"/>
    <w:tmpl w:val="004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36F58"/>
    <w:multiLevelType w:val="multilevel"/>
    <w:tmpl w:val="8A4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7"/>
  </w:num>
  <w:num w:numId="3">
    <w:abstractNumId w:val="18"/>
  </w:num>
  <w:num w:numId="4">
    <w:abstractNumId w:val="7"/>
  </w:num>
  <w:num w:numId="5">
    <w:abstractNumId w:val="11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21"/>
  </w:num>
  <w:num w:numId="14">
    <w:abstractNumId w:val="15"/>
  </w:num>
  <w:num w:numId="15">
    <w:abstractNumId w:val="24"/>
  </w:num>
  <w:num w:numId="16">
    <w:abstractNumId w:val="13"/>
  </w:num>
  <w:num w:numId="17">
    <w:abstractNumId w:val="26"/>
  </w:num>
  <w:num w:numId="18">
    <w:abstractNumId w:val="6"/>
  </w:num>
  <w:num w:numId="19">
    <w:abstractNumId w:val="9"/>
  </w:num>
  <w:num w:numId="20">
    <w:abstractNumId w:val="22"/>
  </w:num>
  <w:num w:numId="21">
    <w:abstractNumId w:val="19"/>
  </w:num>
  <w:num w:numId="22">
    <w:abstractNumId w:val="4"/>
  </w:num>
  <w:num w:numId="23">
    <w:abstractNumId w:val="0"/>
  </w:num>
  <w:num w:numId="24">
    <w:abstractNumId w:val="12"/>
  </w:num>
  <w:num w:numId="25">
    <w:abstractNumId w:val="25"/>
  </w:num>
  <w:num w:numId="26">
    <w:abstractNumId w:val="2"/>
  </w:num>
  <w:num w:numId="27">
    <w:abstractNumId w:val="2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354F"/>
    <w:rsid w:val="0003624B"/>
    <w:rsid w:val="00111EFE"/>
    <w:rsid w:val="001F74DE"/>
    <w:rsid w:val="00243C7D"/>
    <w:rsid w:val="00247829"/>
    <w:rsid w:val="0027427D"/>
    <w:rsid w:val="002B4C36"/>
    <w:rsid w:val="003109C9"/>
    <w:rsid w:val="0038105D"/>
    <w:rsid w:val="004A5C8C"/>
    <w:rsid w:val="00644BE4"/>
    <w:rsid w:val="0065354F"/>
    <w:rsid w:val="006C43AF"/>
    <w:rsid w:val="006D3561"/>
    <w:rsid w:val="006F2921"/>
    <w:rsid w:val="00701C57"/>
    <w:rsid w:val="007E7AB2"/>
    <w:rsid w:val="008235BE"/>
    <w:rsid w:val="0085684C"/>
    <w:rsid w:val="00872D58"/>
    <w:rsid w:val="00A10F95"/>
    <w:rsid w:val="00A66C0C"/>
    <w:rsid w:val="00AD6F49"/>
    <w:rsid w:val="00BF20AF"/>
    <w:rsid w:val="00C0234F"/>
    <w:rsid w:val="00C072DF"/>
    <w:rsid w:val="00C30393"/>
    <w:rsid w:val="00C62BE3"/>
    <w:rsid w:val="00C92379"/>
    <w:rsid w:val="00D2538A"/>
    <w:rsid w:val="00D53572"/>
    <w:rsid w:val="00E115D0"/>
    <w:rsid w:val="00E2292C"/>
    <w:rsid w:val="00E83C3D"/>
    <w:rsid w:val="00EA7358"/>
    <w:rsid w:val="00EE33A8"/>
    <w:rsid w:val="00F97DD0"/>
    <w:rsid w:val="00FC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5D"/>
  </w:style>
  <w:style w:type="paragraph" w:styleId="1">
    <w:name w:val="heading 1"/>
    <w:basedOn w:val="a"/>
    <w:link w:val="10"/>
    <w:uiPriority w:val="9"/>
    <w:qFormat/>
    <w:rsid w:val="00A66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6C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6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acancy-salary">
    <w:name w:val="vacancy-salary"/>
    <w:basedOn w:val="a"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header-2">
    <w:name w:val="bloko-header-2"/>
    <w:basedOn w:val="a0"/>
    <w:rsid w:val="00A66C0C"/>
  </w:style>
  <w:style w:type="character" w:customStyle="1" w:styleId="20">
    <w:name w:val="Заголовок 2 Знак"/>
    <w:basedOn w:val="a0"/>
    <w:link w:val="2"/>
    <w:uiPriority w:val="9"/>
    <w:semiHidden/>
    <w:rsid w:val="00A6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acancy-contactsphone-desktop">
    <w:name w:val="vacancy-contacts__phone-desktop"/>
    <w:basedOn w:val="a"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66C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E7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kovaNS@svrw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BityukovaLS</dc:creator>
  <cp:lastModifiedBy>User</cp:lastModifiedBy>
  <cp:revision>17</cp:revision>
  <dcterms:created xsi:type="dcterms:W3CDTF">2022-06-29T06:42:00Z</dcterms:created>
  <dcterms:modified xsi:type="dcterms:W3CDTF">2023-08-09T04:41:00Z</dcterms:modified>
</cp:coreProperties>
</file>